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E6E741" w14:textId="4A7A9C77" w:rsidR="00CE6EC1" w:rsidRDefault="00CE6EC1" w:rsidP="00CE6EC1">
      <w:pPr>
        <w:pStyle w:val="Title"/>
        <w:jc w:val="center"/>
      </w:pPr>
      <w:r>
        <w:t>Who are you to Judge??</w:t>
      </w:r>
    </w:p>
    <w:p w14:paraId="292D7BC7" w14:textId="77777777" w:rsidR="00CE6EC1" w:rsidRDefault="00CE6EC1" w:rsidP="00CE6EC1"/>
    <w:p w14:paraId="333D966E" w14:textId="77777777" w:rsidR="001322A7" w:rsidRDefault="001322A7" w:rsidP="00CE6EC1"/>
    <w:p w14:paraId="5D3336C7" w14:textId="77777777" w:rsidR="00CE6EC1" w:rsidRPr="00D44DCF" w:rsidRDefault="00CE6EC1" w:rsidP="00CE6EC1">
      <w:pPr>
        <w:rPr>
          <w:b/>
          <w:bCs/>
          <w:color w:val="215E99" w:themeColor="text2" w:themeTint="BF"/>
        </w:rPr>
      </w:pPr>
      <w:r w:rsidRPr="00D44DCF">
        <w:rPr>
          <w:b/>
          <w:bCs/>
          <w:color w:val="215E99" w:themeColor="text2" w:themeTint="BF"/>
        </w:rPr>
        <w:t>Jame 4:11-12 (NIV)</w:t>
      </w:r>
    </w:p>
    <w:p w14:paraId="0F4D3B85" w14:textId="71CA3134" w:rsidR="004E0AF6" w:rsidRDefault="00CE6EC1" w:rsidP="00CE6EC1">
      <w:r w:rsidRPr="0052316F">
        <w:t>Brothers and sisters, do not slander one another.</w:t>
      </w:r>
      <w:r w:rsidR="004E0AF6">
        <w:t xml:space="preserve">  (Do not speak evil of one another)</w:t>
      </w:r>
    </w:p>
    <w:p w14:paraId="41FDB9AE" w14:textId="77777777" w:rsidR="004E0AF6" w:rsidRDefault="004E0AF6" w:rsidP="00CE6EC1"/>
    <w:p w14:paraId="10C95BAB" w14:textId="68431D5C" w:rsidR="00CE6EC1" w:rsidRDefault="00CE6EC1" w:rsidP="00CE6EC1">
      <w:r w:rsidRPr="0052316F">
        <w:t xml:space="preserve">Anyone who speaks against a brother or sister or judges them speaks against the law and judges it. </w:t>
      </w:r>
      <w:r>
        <w:t xml:space="preserve"> </w:t>
      </w:r>
      <w:r w:rsidRPr="0052316F">
        <w:t xml:space="preserve">When you judge the law, you are not keeping it but sitting in judgment on it. </w:t>
      </w:r>
      <w:r>
        <w:t xml:space="preserve"> </w:t>
      </w:r>
      <w:r w:rsidRPr="0052316F">
        <w:t>There is only one Lawgiver and Judge, the one who is able to save and destroy. But you—who are you to judge your neighbor?</w:t>
      </w:r>
    </w:p>
    <w:p w14:paraId="0913F1E3" w14:textId="77777777" w:rsidR="00CE6EC1" w:rsidRDefault="00CE6EC1" w:rsidP="00CE6EC1"/>
    <w:p w14:paraId="76BBEA5F" w14:textId="77777777" w:rsidR="00CE6EC1" w:rsidRPr="00CE6EC1" w:rsidRDefault="00CE6EC1" w:rsidP="00CE6EC1"/>
    <w:p w14:paraId="77AB520E" w14:textId="77777777" w:rsidR="00CE6EC1" w:rsidRPr="00CE6EC1" w:rsidRDefault="00CE6EC1" w:rsidP="00CE6EC1"/>
    <w:p w14:paraId="00C886D0" w14:textId="5422ECE5" w:rsidR="00D670D6" w:rsidRDefault="0052316F" w:rsidP="001012EC">
      <w:pPr>
        <w:pStyle w:val="Heading2"/>
      </w:pPr>
      <w:r>
        <w:t>DO NOT JUDGE!!</w:t>
      </w:r>
    </w:p>
    <w:p w14:paraId="4DCFBAA1" w14:textId="77777777" w:rsidR="0052316F" w:rsidRDefault="0052316F"/>
    <w:p w14:paraId="2C94FAAC" w14:textId="77777777" w:rsidR="0052316F" w:rsidRDefault="0052316F"/>
    <w:p w14:paraId="3A98F845" w14:textId="03A78ED5" w:rsidR="0052316F" w:rsidRPr="00D44DCF" w:rsidRDefault="0052316F" w:rsidP="0052316F">
      <w:pPr>
        <w:rPr>
          <w:b/>
          <w:bCs/>
          <w:color w:val="215E99" w:themeColor="text2" w:themeTint="BF"/>
        </w:rPr>
      </w:pPr>
      <w:r w:rsidRPr="00D44DCF">
        <w:rPr>
          <w:b/>
          <w:bCs/>
          <w:color w:val="215E99" w:themeColor="text2" w:themeTint="BF"/>
        </w:rPr>
        <w:t>Matthew 7:1-2 (N</w:t>
      </w:r>
      <w:r w:rsidR="00CC252D" w:rsidRPr="00D44DCF">
        <w:rPr>
          <w:b/>
          <w:bCs/>
          <w:color w:val="215E99" w:themeColor="text2" w:themeTint="BF"/>
        </w:rPr>
        <w:t>KJ</w:t>
      </w:r>
      <w:r w:rsidRPr="00D44DCF">
        <w:rPr>
          <w:b/>
          <w:bCs/>
          <w:color w:val="215E99" w:themeColor="text2" w:themeTint="BF"/>
        </w:rPr>
        <w:t>V)</w:t>
      </w:r>
    </w:p>
    <w:p w14:paraId="18706664" w14:textId="76A77DC0" w:rsidR="0052316F" w:rsidRDefault="00CC252D" w:rsidP="0052316F">
      <w:r w:rsidRPr="00CC252D">
        <w:t>Judge</w:t>
      </w:r>
      <w:r>
        <w:t xml:space="preserve"> </w:t>
      </w:r>
      <w:r w:rsidRPr="00CC252D">
        <w:t>[</w:t>
      </w:r>
      <w:r w:rsidRPr="00D44DCF">
        <w:rPr>
          <w:b/>
          <w:bCs/>
        </w:rPr>
        <w:t>condemn</w:t>
      </w:r>
      <w:r w:rsidRPr="00CC252D">
        <w:t>] not, that you be not judged. For with what [</w:t>
      </w:r>
      <w:r w:rsidRPr="00D44DCF">
        <w:rPr>
          <w:b/>
          <w:bCs/>
        </w:rPr>
        <w:t>condemnation</w:t>
      </w:r>
      <w:r w:rsidRPr="00CC252D">
        <w:t>]</w:t>
      </w:r>
      <w:r>
        <w:t xml:space="preserve"> </w:t>
      </w:r>
      <w:r w:rsidRPr="00CC252D">
        <w:t>judgment you judge, you will be judged; and with the measure you use, it will be measured back to you.</w:t>
      </w:r>
    </w:p>
    <w:p w14:paraId="1FB1366C" w14:textId="77777777" w:rsidR="00CC252D" w:rsidRDefault="00CC252D" w:rsidP="0052316F"/>
    <w:p w14:paraId="49A04B28" w14:textId="76EAA4BB" w:rsidR="0052316F" w:rsidRPr="00D44DCF" w:rsidRDefault="0052316F" w:rsidP="0052316F">
      <w:pPr>
        <w:rPr>
          <w:b/>
          <w:bCs/>
          <w:color w:val="215E99" w:themeColor="text2" w:themeTint="BF"/>
        </w:rPr>
      </w:pPr>
      <w:r w:rsidRPr="00D44DCF">
        <w:rPr>
          <w:b/>
          <w:bCs/>
          <w:color w:val="215E99" w:themeColor="text2" w:themeTint="BF"/>
        </w:rPr>
        <w:t>Luke 6:37-38 (</w:t>
      </w:r>
      <w:r w:rsidR="00D44DCF" w:rsidRPr="00D44DCF">
        <w:rPr>
          <w:b/>
          <w:bCs/>
          <w:color w:val="215E99" w:themeColor="text2" w:themeTint="BF"/>
        </w:rPr>
        <w:t>NKJV</w:t>
      </w:r>
      <w:r w:rsidRPr="00D44DCF">
        <w:rPr>
          <w:b/>
          <w:bCs/>
          <w:color w:val="215E99" w:themeColor="text2" w:themeTint="BF"/>
        </w:rPr>
        <w:t>)</w:t>
      </w:r>
    </w:p>
    <w:p w14:paraId="46128C40" w14:textId="17BDCFB1" w:rsidR="00DB117D" w:rsidRDefault="00D44DCF" w:rsidP="0052316F">
      <w:r w:rsidRPr="00D44DCF">
        <w:t>Judge not, and you shall not be judged. Condemn not, and you shall not be condemned. Forgive, and you will be forgiven. Give, and it will be given to you: good measure, pressed down, shaken together, and running over will be put into your bosom. For with the same measure that you use, it will be measured back to you.</w:t>
      </w:r>
    </w:p>
    <w:p w14:paraId="6EF7F366" w14:textId="77777777" w:rsidR="00DB117D" w:rsidRDefault="00DB117D" w:rsidP="0052316F"/>
    <w:p w14:paraId="2F1300E1" w14:textId="77777777" w:rsidR="00D53260" w:rsidRPr="00D53260" w:rsidRDefault="00D53260" w:rsidP="00D53260">
      <w:pPr>
        <w:rPr>
          <w:b/>
          <w:bCs/>
          <w:color w:val="215E99" w:themeColor="text2" w:themeTint="BF"/>
        </w:rPr>
      </w:pPr>
      <w:r w:rsidRPr="00D53260">
        <w:rPr>
          <w:b/>
          <w:bCs/>
          <w:color w:val="215E99" w:themeColor="text2" w:themeTint="BF"/>
        </w:rPr>
        <w:t>James 5:8-10 (NKJV)</w:t>
      </w:r>
    </w:p>
    <w:p w14:paraId="069BF1E9" w14:textId="5EE3CA71" w:rsidR="00D44DCF" w:rsidRDefault="00D53260" w:rsidP="00D53260">
      <w:r>
        <w:t>You also be patient. Establish your hearts, for the coming of the Lord [has drawn near] is at hand.  Do not [groan] grumble against one another, brethren, lest you be [judged]condemned.  Behold, the Judge is standing at the door!  My brethren, take the prophets, who spoke in the name of the Lord, as an example of suffering and patience.</w:t>
      </w:r>
    </w:p>
    <w:p w14:paraId="2F991A21" w14:textId="77777777" w:rsidR="00D44DCF" w:rsidRDefault="00D44DCF" w:rsidP="0052316F"/>
    <w:p w14:paraId="6640C52F" w14:textId="77777777" w:rsidR="00D53260" w:rsidRDefault="00D53260" w:rsidP="0052316F"/>
    <w:p w14:paraId="004481DB" w14:textId="77777777" w:rsidR="00D53260" w:rsidRDefault="00D53260" w:rsidP="0052316F"/>
    <w:p w14:paraId="4624D061" w14:textId="77777777" w:rsidR="00D53260" w:rsidRDefault="00D53260" w:rsidP="0052316F"/>
    <w:p w14:paraId="76CCE52F" w14:textId="0CD67EE1" w:rsidR="006979AE" w:rsidRDefault="006979AE">
      <w:r>
        <w:br w:type="page"/>
      </w:r>
    </w:p>
    <w:p w14:paraId="2D27C8BA" w14:textId="6A4C5C03" w:rsidR="00D53260" w:rsidRPr="00D53260" w:rsidRDefault="00DB117D" w:rsidP="00D53260">
      <w:pPr>
        <w:pStyle w:val="Heading2"/>
      </w:pPr>
      <w:r w:rsidRPr="001012EC">
        <w:lastRenderedPageBreak/>
        <w:t>WHO ARE YOU TO JUDGE??</w:t>
      </w:r>
    </w:p>
    <w:p w14:paraId="324F0928" w14:textId="77777777" w:rsidR="00DB117D" w:rsidRDefault="00DB117D" w:rsidP="0052316F"/>
    <w:p w14:paraId="1D4C32F5" w14:textId="4B39780C" w:rsidR="00DB117D" w:rsidRPr="00D44DCF" w:rsidRDefault="00DB117D" w:rsidP="00DB117D">
      <w:pPr>
        <w:rPr>
          <w:b/>
          <w:bCs/>
          <w:color w:val="215E99" w:themeColor="text2" w:themeTint="BF"/>
        </w:rPr>
      </w:pPr>
      <w:r w:rsidRPr="00D44DCF">
        <w:rPr>
          <w:b/>
          <w:bCs/>
          <w:color w:val="215E99" w:themeColor="text2" w:themeTint="BF"/>
        </w:rPr>
        <w:t>Romans 14:2-4 (CSB)</w:t>
      </w:r>
    </w:p>
    <w:p w14:paraId="4E2C71E1" w14:textId="12BC3245" w:rsidR="00DB117D" w:rsidRDefault="00DB117D" w:rsidP="00DB117D">
      <w:r>
        <w:t xml:space="preserve">One person believes he may eat anything, while one who is weak eats only vegetables.  One who eats must not look down on one who does not eat, and one who does not eat must not judge one who does, because God has accepted him.  </w:t>
      </w:r>
      <w:r w:rsidRPr="00D53260">
        <w:rPr>
          <w:b/>
          <w:bCs/>
        </w:rPr>
        <w:t>Who are you to judge another’s household servant?</w:t>
      </w:r>
      <w:r>
        <w:t xml:space="preserve"> </w:t>
      </w:r>
      <w:r w:rsidR="00D53260">
        <w:t xml:space="preserve"> B</w:t>
      </w:r>
      <w:r>
        <w:t>efore his own Lord he stands or falls. And he will stand, because the Lord is able to make him stand.</w:t>
      </w:r>
    </w:p>
    <w:p w14:paraId="690459D8" w14:textId="77777777" w:rsidR="00CC252D" w:rsidRDefault="00CC252D" w:rsidP="00DB117D"/>
    <w:p w14:paraId="611D22CA" w14:textId="77777777" w:rsidR="00D53260" w:rsidRDefault="00D53260" w:rsidP="00DB117D"/>
    <w:p w14:paraId="65853E17" w14:textId="77777777" w:rsidR="00D53260" w:rsidRPr="00D53260" w:rsidRDefault="00D53260" w:rsidP="00D53260">
      <w:pPr>
        <w:rPr>
          <w:b/>
          <w:bCs/>
          <w:color w:val="215E99" w:themeColor="text2" w:themeTint="BF"/>
        </w:rPr>
      </w:pPr>
      <w:r w:rsidRPr="00D53260">
        <w:rPr>
          <w:b/>
          <w:bCs/>
          <w:color w:val="215E99" w:themeColor="text2" w:themeTint="BF"/>
        </w:rPr>
        <w:t>James 4:10-12 (NKJV) - Do Not Judge a Brother</w:t>
      </w:r>
    </w:p>
    <w:p w14:paraId="43ABD591" w14:textId="77777777" w:rsidR="00D53260" w:rsidRDefault="00D53260" w:rsidP="00D53260"/>
    <w:p w14:paraId="03F9875A" w14:textId="322CF404" w:rsidR="00D53260" w:rsidRDefault="00D53260" w:rsidP="00D53260">
      <w:r>
        <w:t xml:space="preserve">Humble yourselves in the sight of the Lord, and He will lift you up.  Do not speak evil of one another, brethren. He who speaks evil of a brother and judges his brother, speaks evil of the law and judges the law. But if you judge the law, you are not a doer of the law but a judge.  There is one Lawgiver [and Judge], who is able to save and to destroy. </w:t>
      </w:r>
      <w:r w:rsidRPr="00D53260">
        <w:rPr>
          <w:b/>
          <w:bCs/>
        </w:rPr>
        <w:t>[But] Who are you to judge another [a neighbor]?</w:t>
      </w:r>
    </w:p>
    <w:p w14:paraId="42CC77AC" w14:textId="77777777" w:rsidR="00CC252D" w:rsidRDefault="00CC252D" w:rsidP="00DB117D"/>
    <w:p w14:paraId="5B98408D" w14:textId="77777777" w:rsidR="00C64E2A" w:rsidRDefault="00C64E2A" w:rsidP="00DB117D"/>
    <w:p w14:paraId="0182F43A" w14:textId="77777777" w:rsidR="00DB454B" w:rsidRPr="00DB454B" w:rsidRDefault="00DB454B" w:rsidP="00DB454B">
      <w:pPr>
        <w:rPr>
          <w:b/>
          <w:bCs/>
          <w:color w:val="215E99" w:themeColor="text2" w:themeTint="BF"/>
        </w:rPr>
      </w:pPr>
      <w:r w:rsidRPr="00DB454B">
        <w:rPr>
          <w:b/>
          <w:bCs/>
          <w:color w:val="215E99" w:themeColor="text2" w:themeTint="BF"/>
        </w:rPr>
        <w:t>Isaiah 64:5-7 (CSB)</w:t>
      </w:r>
    </w:p>
    <w:p w14:paraId="17E00C98" w14:textId="77777777" w:rsidR="00DB454B" w:rsidRDefault="00DB454B" w:rsidP="00DB454B"/>
    <w:p w14:paraId="5A590064" w14:textId="4C555D13" w:rsidR="00DB454B" w:rsidRDefault="00DB454B" w:rsidP="00DB454B">
      <w:r>
        <w:t>You welcome the one who joyfully does what is right; they remember you in your ways.</w:t>
      </w:r>
    </w:p>
    <w:p w14:paraId="599BFA10" w14:textId="77777777" w:rsidR="00DB454B" w:rsidRDefault="00DB454B" w:rsidP="00DB454B"/>
    <w:p w14:paraId="3E51891A" w14:textId="4038AEF0" w:rsidR="00DB454B" w:rsidRDefault="00DB454B" w:rsidP="00DB454B">
      <w:r>
        <w:t>But we have sinned, and you were angry.  How can we be saved if we remain in our sins?</w:t>
      </w:r>
    </w:p>
    <w:p w14:paraId="3E29AD49" w14:textId="77777777" w:rsidR="00DB454B" w:rsidRDefault="00DB454B" w:rsidP="00DB454B"/>
    <w:p w14:paraId="590572C0" w14:textId="4FD51F96" w:rsidR="00DB454B" w:rsidRDefault="00DB454B" w:rsidP="00DB454B">
      <w:r>
        <w:t>All of us have become like something unclean,</w:t>
      </w:r>
    </w:p>
    <w:p w14:paraId="42C0CCCD" w14:textId="77777777" w:rsidR="00DB454B" w:rsidRDefault="00DB454B" w:rsidP="00DB454B">
      <w:r>
        <w:t>and all our righteous acts are like a polluted [menstrual] garment;</w:t>
      </w:r>
    </w:p>
    <w:p w14:paraId="530B8994" w14:textId="323FB87A" w:rsidR="00DB454B" w:rsidRDefault="00DB454B" w:rsidP="00DB454B">
      <w:r>
        <w:t>all of us wither like a leaf, and our iniquities carry us away like the wind.</w:t>
      </w:r>
    </w:p>
    <w:p w14:paraId="58F50398" w14:textId="77777777" w:rsidR="00DB454B" w:rsidRDefault="00DB454B" w:rsidP="00DB454B"/>
    <w:p w14:paraId="19C1E07B" w14:textId="3C03AC06" w:rsidR="00DB454B" w:rsidRDefault="00DB454B" w:rsidP="00DB454B">
      <w:r>
        <w:t>No one calls on your name, striving to take hold of you.</w:t>
      </w:r>
    </w:p>
    <w:p w14:paraId="51959695" w14:textId="215F0985" w:rsidR="00D53260" w:rsidRDefault="00DB454B" w:rsidP="00DB454B">
      <w:r>
        <w:t>For you have hidden your face from us and made us melt because of our iniquity.</w:t>
      </w:r>
    </w:p>
    <w:p w14:paraId="1992C6DA" w14:textId="77777777" w:rsidR="00D53260" w:rsidRDefault="00D53260" w:rsidP="00DB117D"/>
    <w:p w14:paraId="639096AB" w14:textId="77777777" w:rsidR="00D53260" w:rsidRDefault="00D53260" w:rsidP="00DB117D"/>
    <w:p w14:paraId="45F47479" w14:textId="77777777" w:rsidR="00CA42C4" w:rsidRPr="00CA42C4" w:rsidRDefault="00CA42C4" w:rsidP="00CA42C4">
      <w:pPr>
        <w:rPr>
          <w:b/>
          <w:bCs/>
          <w:color w:val="215E99" w:themeColor="text2" w:themeTint="BF"/>
        </w:rPr>
      </w:pPr>
      <w:r w:rsidRPr="00CA42C4">
        <w:rPr>
          <w:b/>
          <w:bCs/>
          <w:color w:val="215E99" w:themeColor="text2" w:themeTint="BF"/>
        </w:rPr>
        <w:t>Romans 3:9-11 (ESV)</w:t>
      </w:r>
    </w:p>
    <w:p w14:paraId="4E25323A" w14:textId="77777777" w:rsidR="00CA42C4" w:rsidRDefault="00CA42C4" w:rsidP="00CA42C4">
      <w:r>
        <w:t>What then? Are we Jews any better off? No, not at all. For we have already charged that all, both Jews and Greeks, are under sin, as it is written:</w:t>
      </w:r>
    </w:p>
    <w:p w14:paraId="0404C6F9" w14:textId="77777777" w:rsidR="00CA42C4" w:rsidRDefault="00CA42C4" w:rsidP="00CA42C4"/>
    <w:p w14:paraId="4651E126" w14:textId="77777777" w:rsidR="00CA42C4" w:rsidRDefault="00CA42C4" w:rsidP="00CA42C4">
      <w:r>
        <w:t>None is righteous,</w:t>
      </w:r>
    </w:p>
    <w:p w14:paraId="4E374C77" w14:textId="77777777" w:rsidR="00CA42C4" w:rsidRDefault="00CA42C4" w:rsidP="00CA42C4">
      <w:r>
        <w:t xml:space="preserve">    no, not one;</w:t>
      </w:r>
    </w:p>
    <w:p w14:paraId="3A7D4D05" w14:textId="77777777" w:rsidR="00CA42C4" w:rsidRDefault="00CA42C4" w:rsidP="00CA42C4">
      <w:r>
        <w:t xml:space="preserve">    no one understands;</w:t>
      </w:r>
    </w:p>
    <w:p w14:paraId="6760E246" w14:textId="77777777" w:rsidR="00CA42C4" w:rsidRDefault="00CA42C4" w:rsidP="00CA42C4">
      <w:r>
        <w:t xml:space="preserve">    no one seeks for God.</w:t>
      </w:r>
    </w:p>
    <w:p w14:paraId="3E271F09" w14:textId="77777777" w:rsidR="00CA42C4" w:rsidRDefault="00CA42C4" w:rsidP="00CA42C4"/>
    <w:p w14:paraId="57CDDFB8" w14:textId="77777777" w:rsidR="00CA42C4" w:rsidRDefault="00CA42C4" w:rsidP="00CA42C4"/>
    <w:p w14:paraId="6AE3BB5F" w14:textId="77777777" w:rsidR="00CA42C4" w:rsidRPr="00CA42C4" w:rsidRDefault="00CA42C4" w:rsidP="00CA42C4">
      <w:pPr>
        <w:rPr>
          <w:b/>
          <w:bCs/>
          <w:color w:val="215E99" w:themeColor="text2" w:themeTint="BF"/>
        </w:rPr>
      </w:pPr>
      <w:r w:rsidRPr="00CA42C4">
        <w:rPr>
          <w:b/>
          <w:bCs/>
          <w:color w:val="215E99" w:themeColor="text2" w:themeTint="BF"/>
        </w:rPr>
        <w:t>Romans 3:22-24 (ESV)</w:t>
      </w:r>
    </w:p>
    <w:p w14:paraId="4705EB2E" w14:textId="3D9810E4" w:rsidR="00CA42C4" w:rsidRDefault="00CA42C4" w:rsidP="00CA42C4">
      <w:r>
        <w:t xml:space="preserve">the righteousness of God through faith in Jesus Christ for all who believe. For there is no distinction: </w:t>
      </w:r>
      <w:r w:rsidRPr="00CA42C4">
        <w:rPr>
          <w:b/>
          <w:bCs/>
        </w:rPr>
        <w:t>for all have sinned and fall short of the glory of God</w:t>
      </w:r>
      <w:r>
        <w:t>, and are justified by his grace as a gift, through the redemption that is in Christ Jesus,</w:t>
      </w:r>
    </w:p>
    <w:p w14:paraId="063F8932" w14:textId="100C6831" w:rsidR="00D53260" w:rsidRDefault="00D53260" w:rsidP="00CA42C4">
      <w:r>
        <w:br w:type="page"/>
      </w:r>
    </w:p>
    <w:p w14:paraId="799E5731" w14:textId="77777777" w:rsidR="00C64E2A" w:rsidRPr="00C64E2A" w:rsidRDefault="00C64E2A" w:rsidP="0070600B">
      <w:pPr>
        <w:pStyle w:val="Heading2"/>
      </w:pPr>
      <w:r w:rsidRPr="00C64E2A">
        <w:lastRenderedPageBreak/>
        <w:t>Immorality Must Be Judged</w:t>
      </w:r>
    </w:p>
    <w:p w14:paraId="17141CB7" w14:textId="35EFD1FC" w:rsidR="00C64E2A" w:rsidRDefault="0070600B" w:rsidP="00DB117D">
      <w:r>
        <w:t>Judging with an intent of consequences</w:t>
      </w:r>
    </w:p>
    <w:p w14:paraId="62E13559" w14:textId="77777777" w:rsidR="00CC252D" w:rsidRDefault="00CC252D" w:rsidP="00DB117D"/>
    <w:p w14:paraId="67023DB7" w14:textId="77777777" w:rsidR="0070600B" w:rsidRPr="00CE6EC1" w:rsidRDefault="0070600B" w:rsidP="0070600B">
      <w:pPr>
        <w:rPr>
          <w:b/>
          <w:bCs/>
          <w:color w:val="215E99" w:themeColor="text2" w:themeTint="BF"/>
        </w:rPr>
      </w:pPr>
      <w:r w:rsidRPr="00CE6EC1">
        <w:rPr>
          <w:b/>
          <w:bCs/>
          <w:color w:val="215E99" w:themeColor="text2" w:themeTint="BF"/>
        </w:rPr>
        <w:t>1 Corinthians 5:9-13</w:t>
      </w:r>
    </w:p>
    <w:p w14:paraId="5C06911C" w14:textId="056D4198" w:rsidR="0070600B" w:rsidRDefault="0070600B" w:rsidP="0070600B">
      <w:r>
        <w:t>I wrote to you in my epistle not to</w:t>
      </w:r>
      <w:r w:rsidR="00CE6EC1">
        <w:t xml:space="preserve"> keep</w:t>
      </w:r>
      <w:r>
        <w:t xml:space="preserve"> [associate] company with sexually immoral people.  Yet I certainly did not mean with the sexually immoral people of this world, or with the covetous, or extortioners, or idolaters, since then you would need to go out of the world.  But now I have written to you not to keep company with anyone named a brother, who is sexually immoral, or covetous, or an idolater, or a reviler, or a drunkard, or an extortioner—not even to eat with such a person.</w:t>
      </w:r>
    </w:p>
    <w:p w14:paraId="02F9D424" w14:textId="77777777" w:rsidR="0070600B" w:rsidRDefault="0070600B" w:rsidP="0070600B"/>
    <w:p w14:paraId="454C0AF2" w14:textId="4C578118" w:rsidR="0070600B" w:rsidRDefault="0070600B" w:rsidP="0070600B">
      <w:r>
        <w:t>For what have I to do with judging those also who are outside? Do you not judge those who are inside?  But those who are outside God judges. Therefore, “put away from yourselves the evil person.”</w:t>
      </w:r>
    </w:p>
    <w:p w14:paraId="17340F6A" w14:textId="77777777" w:rsidR="00C64E2A" w:rsidRDefault="00C64E2A" w:rsidP="00DB117D"/>
    <w:p w14:paraId="09B6E7F5" w14:textId="77777777" w:rsidR="00C64E2A" w:rsidRDefault="00C64E2A" w:rsidP="00DB117D"/>
    <w:p w14:paraId="536847B1" w14:textId="5C3ABAF3" w:rsidR="00C64E2A" w:rsidRDefault="00CA42C4" w:rsidP="00DB117D">
      <w:r>
        <w:t xml:space="preserve">It is </w:t>
      </w:r>
      <w:r w:rsidR="00CE6EC1">
        <w:t>within</w:t>
      </w:r>
      <w:r>
        <w:t xml:space="preserve"> the context of the church, not determining where the individual shall spend eternity.</w:t>
      </w:r>
    </w:p>
    <w:p w14:paraId="445DA511" w14:textId="77777777" w:rsidR="00C64E2A" w:rsidRDefault="00C64E2A" w:rsidP="00DB117D"/>
    <w:p w14:paraId="24E19D76" w14:textId="77777777" w:rsidR="00C64E2A" w:rsidRDefault="00C64E2A" w:rsidP="00DB117D"/>
    <w:p w14:paraId="25490C44" w14:textId="77777777" w:rsidR="00C64E2A" w:rsidRDefault="00C64E2A" w:rsidP="00DB117D"/>
    <w:p w14:paraId="033BD650" w14:textId="77777777" w:rsidR="00C64E2A" w:rsidRDefault="00C64E2A" w:rsidP="00DB117D"/>
    <w:p w14:paraId="0037DE88" w14:textId="77777777" w:rsidR="00C64E2A" w:rsidRDefault="00C64E2A" w:rsidP="00DB117D"/>
    <w:p w14:paraId="6D611117" w14:textId="77777777" w:rsidR="00C64E2A" w:rsidRDefault="00C64E2A" w:rsidP="00DB117D"/>
    <w:p w14:paraId="17F6A34A" w14:textId="527955FE" w:rsidR="00D53260" w:rsidRDefault="00D53260">
      <w:r>
        <w:br w:type="page"/>
      </w:r>
    </w:p>
    <w:p w14:paraId="7CF4AEFD" w14:textId="7BBD66F8" w:rsidR="00CC252D" w:rsidRDefault="00CC252D" w:rsidP="00CC252D">
      <w:pPr>
        <w:pStyle w:val="Heading2"/>
      </w:pPr>
      <w:r>
        <w:lastRenderedPageBreak/>
        <w:t>A purported exception to the “Do Not Judge” rule….</w:t>
      </w:r>
    </w:p>
    <w:p w14:paraId="03F55458" w14:textId="77777777" w:rsidR="00CC252D" w:rsidRDefault="00CC252D" w:rsidP="00DB117D"/>
    <w:p w14:paraId="34D6576E" w14:textId="77777777" w:rsidR="00CC252D" w:rsidRPr="00D44DCF" w:rsidRDefault="00CC252D" w:rsidP="00CC252D">
      <w:pPr>
        <w:rPr>
          <w:b/>
          <w:bCs/>
          <w:color w:val="215E99" w:themeColor="text2" w:themeTint="BF"/>
        </w:rPr>
      </w:pPr>
      <w:r w:rsidRPr="00D44DCF">
        <w:rPr>
          <w:b/>
          <w:bCs/>
          <w:color w:val="215E99" w:themeColor="text2" w:themeTint="BF"/>
        </w:rPr>
        <w:t>John 7:24 (NKJV)</w:t>
      </w:r>
    </w:p>
    <w:p w14:paraId="31AF3407" w14:textId="1DE4F8D2" w:rsidR="00CC252D" w:rsidRDefault="00CC252D" w:rsidP="00CC252D">
      <w:r>
        <w:t xml:space="preserve">Do not judge according to appearance, </w:t>
      </w:r>
      <w:r w:rsidRPr="00D44DCF">
        <w:rPr>
          <w:b/>
          <w:bCs/>
        </w:rPr>
        <w:t>but judge with righteous judgment</w:t>
      </w:r>
      <w:r>
        <w:t>.</w:t>
      </w:r>
    </w:p>
    <w:p w14:paraId="21E19AB8" w14:textId="77777777" w:rsidR="00D44DCF" w:rsidRDefault="00D44DCF" w:rsidP="00CC252D"/>
    <w:p w14:paraId="07591542" w14:textId="226ED0D8" w:rsidR="00D44DCF" w:rsidRDefault="00D44DCF" w:rsidP="00D44DCF">
      <w:pPr>
        <w:pStyle w:val="ListParagraph"/>
        <w:numPr>
          <w:ilvl w:val="0"/>
          <w:numId w:val="1"/>
        </w:numPr>
      </w:pPr>
      <w:r>
        <w:t>This is Jesus Speaking.</w:t>
      </w:r>
    </w:p>
    <w:p w14:paraId="021ABE9B" w14:textId="26FF7AE5" w:rsidR="00D44DCF" w:rsidRDefault="00D44DCF" w:rsidP="00D44DCF">
      <w:pPr>
        <w:pStyle w:val="ListParagraph"/>
        <w:numPr>
          <w:ilvl w:val="0"/>
          <w:numId w:val="1"/>
        </w:numPr>
      </w:pPr>
      <w:r>
        <w:t xml:space="preserve">To whom is he speaking?  </w:t>
      </w:r>
      <w:r w:rsidR="00C64E2A">
        <w:t>The Jews who were seeking to kill him.</w:t>
      </w:r>
    </w:p>
    <w:p w14:paraId="6C072118" w14:textId="02D25C57" w:rsidR="00C64E2A" w:rsidRDefault="00C64E2A" w:rsidP="00D44DCF">
      <w:pPr>
        <w:pStyle w:val="ListParagraph"/>
        <w:numPr>
          <w:ilvl w:val="0"/>
          <w:numId w:val="1"/>
        </w:numPr>
      </w:pPr>
      <w:r w:rsidRPr="00D44DCF">
        <w:rPr>
          <w:b/>
          <w:bCs/>
          <w:color w:val="215E99" w:themeColor="text2" w:themeTint="BF"/>
        </w:rPr>
        <w:t>John 7:24 (NKJV</w:t>
      </w:r>
      <w:r>
        <w:t>)</w:t>
      </w:r>
    </w:p>
    <w:p w14:paraId="381F886C" w14:textId="1E8B9606" w:rsidR="00C64E2A" w:rsidRDefault="00C64E2A" w:rsidP="00C64E2A">
      <w:pPr>
        <w:ind w:left="720"/>
      </w:pPr>
      <w:r w:rsidRPr="00C64E2A">
        <w:t>Jesus answered and said to them, “I did one work, and you all marvel. 22 Moses therefore gave you circumcision (not that it is from Moses, but from the fathers), and you circumcise a man on the Sabbath.  If a man receives circumcision on the Sabbath, so that the law of Moses should not be broken, are you angry with Me because I made a man completely well on the Sabbath?</w:t>
      </w:r>
    </w:p>
    <w:p w14:paraId="618EA6CC" w14:textId="77777777" w:rsidR="00D44DCF" w:rsidRDefault="00D44DCF" w:rsidP="00CC252D"/>
    <w:p w14:paraId="348ED597" w14:textId="77777777" w:rsidR="00D44DCF" w:rsidRDefault="00D44DCF" w:rsidP="00CC252D"/>
    <w:p w14:paraId="1202969B" w14:textId="77777777" w:rsidR="00D44DCF" w:rsidRDefault="00D44DCF" w:rsidP="00CC252D"/>
    <w:p w14:paraId="46AF8736" w14:textId="77777777" w:rsidR="00D44DCF" w:rsidRDefault="00D44DCF" w:rsidP="00CC252D"/>
    <w:p w14:paraId="5F156DFE" w14:textId="77777777" w:rsidR="00D44DCF" w:rsidRDefault="00D44DCF" w:rsidP="00CC252D"/>
    <w:p w14:paraId="570527CD" w14:textId="77777777" w:rsidR="00D44DCF" w:rsidRDefault="00D44DCF" w:rsidP="00CC252D"/>
    <w:p w14:paraId="2E1E78D4" w14:textId="77777777" w:rsidR="00D44DCF" w:rsidRDefault="00D44DCF" w:rsidP="00CC252D"/>
    <w:p w14:paraId="5BB8826A" w14:textId="4E78A4DE" w:rsidR="00D53260" w:rsidRDefault="00D53260">
      <w:r>
        <w:br w:type="page"/>
      </w:r>
    </w:p>
    <w:p w14:paraId="75278506" w14:textId="3FBDE4A5" w:rsidR="00D44DCF" w:rsidRDefault="00D44DCF" w:rsidP="00D44DCF">
      <w:pPr>
        <w:pStyle w:val="Heading2"/>
      </w:pPr>
      <w:r>
        <w:lastRenderedPageBreak/>
        <w:t>Judgment that is actually dealing with LEGAL (NOT SPIRITUAL) issues.</w:t>
      </w:r>
    </w:p>
    <w:p w14:paraId="7B6B6C09" w14:textId="77777777" w:rsidR="00D44DCF" w:rsidRDefault="00D44DCF" w:rsidP="00CC252D"/>
    <w:p w14:paraId="61EB4DDE" w14:textId="77777777" w:rsidR="00D44DCF" w:rsidRPr="0070600B" w:rsidRDefault="00D44DCF" w:rsidP="00D44DCF">
      <w:pPr>
        <w:rPr>
          <w:b/>
          <w:bCs/>
          <w:color w:val="215E99" w:themeColor="text2" w:themeTint="BF"/>
        </w:rPr>
      </w:pPr>
      <w:r w:rsidRPr="0070600B">
        <w:rPr>
          <w:b/>
          <w:bCs/>
          <w:color w:val="215E99" w:themeColor="text2" w:themeTint="BF"/>
        </w:rPr>
        <w:t>2 Chronicles 19:5-7</w:t>
      </w:r>
    </w:p>
    <w:p w14:paraId="5A4318D7" w14:textId="1B17305E" w:rsidR="00D44DCF" w:rsidRDefault="00D44DCF" w:rsidP="00D44DCF">
      <w:r>
        <w:t>Then he set judges in the land throughout all the fortified cities of Judah, city by city, and said to the judges, “Take heed to what you are doing, for you do not judge for man but for the Lord, who is with you [a]in the judgment. Now therefore, let the fear of the Lord be upon you; take care and do it, for there is no iniquity with the Lord our God, no partiality, nor taking of bribes.</w:t>
      </w:r>
    </w:p>
    <w:p w14:paraId="419D8817" w14:textId="77777777" w:rsidR="00D44DCF" w:rsidRDefault="00D44DCF" w:rsidP="00CC252D"/>
    <w:p w14:paraId="5F67BEC9" w14:textId="77777777" w:rsidR="00D44DCF" w:rsidRPr="0070600B" w:rsidRDefault="00D44DCF" w:rsidP="00D44DCF">
      <w:pPr>
        <w:rPr>
          <w:b/>
          <w:bCs/>
          <w:color w:val="215E99" w:themeColor="text2" w:themeTint="BF"/>
        </w:rPr>
      </w:pPr>
      <w:r w:rsidRPr="0070600B">
        <w:rPr>
          <w:b/>
          <w:bCs/>
          <w:color w:val="215E99" w:themeColor="text2" w:themeTint="BF"/>
        </w:rPr>
        <w:t>Luke 12:57</w:t>
      </w:r>
    </w:p>
    <w:p w14:paraId="26FAC158" w14:textId="2A0F011C" w:rsidR="00D44DCF" w:rsidRDefault="00D44DCF" w:rsidP="00D44DCF">
      <w:r>
        <w:t>“Yes, and why, even of yourselves, do you not judge what is right?  When you go with your adversary to the magistrate, make every effort along the way to settle with him, lest he drag you to the judge, the judge deliver you to the officer, and the officer throw you into prison.</w:t>
      </w:r>
    </w:p>
    <w:p w14:paraId="2C7D012A" w14:textId="77777777" w:rsidR="0070600B" w:rsidRDefault="0070600B" w:rsidP="00D44DCF"/>
    <w:p w14:paraId="3C71CCC4" w14:textId="77777777" w:rsidR="0070600B" w:rsidRDefault="0070600B" w:rsidP="00D44DCF"/>
    <w:p w14:paraId="7DFA125D" w14:textId="77777777" w:rsidR="00D44DCF" w:rsidRDefault="00D44DCF" w:rsidP="00CC252D"/>
    <w:p w14:paraId="376C1FFB" w14:textId="1E2704D3" w:rsidR="0070600B" w:rsidRDefault="0070600B" w:rsidP="0070600B">
      <w:r w:rsidRPr="0070600B">
        <w:rPr>
          <w:b/>
          <w:bCs/>
          <w:color w:val="215E99" w:themeColor="text2" w:themeTint="BF"/>
        </w:rPr>
        <w:t>1 Corinthians 6:1-</w:t>
      </w:r>
      <w:r>
        <w:rPr>
          <w:b/>
          <w:bCs/>
          <w:color w:val="215E99" w:themeColor="text2" w:themeTint="BF"/>
        </w:rPr>
        <w:t>5</w:t>
      </w:r>
      <w:r w:rsidRPr="0070600B">
        <w:rPr>
          <w:b/>
          <w:bCs/>
          <w:color w:val="215E99" w:themeColor="text2" w:themeTint="BF"/>
        </w:rPr>
        <w:t xml:space="preserve"> (NKJV)</w:t>
      </w:r>
      <w:r>
        <w:t xml:space="preserve"> – Do not sue the Brethren</w:t>
      </w:r>
    </w:p>
    <w:p w14:paraId="22640E9A" w14:textId="77777777" w:rsidR="0070600B" w:rsidRDefault="0070600B" w:rsidP="0070600B"/>
    <w:p w14:paraId="2F267B35" w14:textId="77777777" w:rsidR="0070600B" w:rsidRDefault="0070600B" w:rsidP="0070600B">
      <w:r>
        <w:t>Dare any of you, having a matter against another, go to law before the unrighteous, and not before the saints? Do you not know that the saints will judge the world? And if the world will be judged by you, are you unworthy to judge the smallest matters?</w:t>
      </w:r>
    </w:p>
    <w:p w14:paraId="3B38B738" w14:textId="77777777" w:rsidR="0070600B" w:rsidRDefault="0070600B" w:rsidP="0070600B"/>
    <w:p w14:paraId="67ADAC63" w14:textId="10CB3C32" w:rsidR="00D44DCF" w:rsidRDefault="0070600B" w:rsidP="0070600B">
      <w:r>
        <w:t xml:space="preserve">Do you not know that we shall judge angels? How much </w:t>
      </w:r>
      <w:r w:rsidR="00D53260">
        <w:t>more the</w:t>
      </w:r>
      <w:r>
        <w:t xml:space="preserve"> things that pertain to this life?</w:t>
      </w:r>
    </w:p>
    <w:p w14:paraId="1057A266" w14:textId="77777777" w:rsidR="0070600B" w:rsidRDefault="0070600B" w:rsidP="0070600B"/>
    <w:p w14:paraId="04662B31" w14:textId="7F40AB80" w:rsidR="0070600B" w:rsidRDefault="0070600B" w:rsidP="0070600B">
      <w:r w:rsidRPr="0070600B">
        <w:t>If then you have [</w:t>
      </w:r>
      <w:r w:rsidRPr="0070600B">
        <w:rPr>
          <w:i/>
          <w:iCs/>
        </w:rPr>
        <w:t>courts</w:t>
      </w:r>
      <w:r w:rsidRPr="0070600B">
        <w:t>]</w:t>
      </w:r>
      <w:r>
        <w:t xml:space="preserve"> </w:t>
      </w:r>
      <w:r w:rsidRPr="0070600B">
        <w:t>judgments concerning things pertaining to this life, do you appoint those who are least esteemed by the church to judge? I say this to your shame. Is it so, that there is not a wise man among you, not even one, who will be able to judge between his brethren? 6 But brother goes to law against brother, and that before unbelievers!</w:t>
      </w:r>
    </w:p>
    <w:p w14:paraId="040AC9D2" w14:textId="77777777" w:rsidR="00D44DCF" w:rsidRDefault="00D44DCF" w:rsidP="00CC252D"/>
    <w:p w14:paraId="23F5CF8C" w14:textId="77777777" w:rsidR="00D44DCF" w:rsidRDefault="00D44DCF" w:rsidP="00CC252D"/>
    <w:p w14:paraId="597FFC19" w14:textId="77777777" w:rsidR="001322A7" w:rsidRDefault="001322A7" w:rsidP="00CC252D"/>
    <w:p w14:paraId="312FF6CA" w14:textId="34120BEE" w:rsidR="001322A7" w:rsidRDefault="001322A7" w:rsidP="008B6308">
      <w:pPr>
        <w:pStyle w:val="Heading2"/>
      </w:pPr>
      <w:r>
        <w:t>DISCERN</w:t>
      </w:r>
    </w:p>
    <w:p w14:paraId="20664A9A" w14:textId="77777777" w:rsidR="00D44DCF" w:rsidRDefault="00D44DCF" w:rsidP="00CC252D"/>
    <w:p w14:paraId="494225A2" w14:textId="77777777" w:rsidR="001322A7" w:rsidRPr="001322A7" w:rsidRDefault="001322A7" w:rsidP="001322A7">
      <w:r w:rsidRPr="001322A7">
        <w:t>What is to discern in the Bible?</w:t>
      </w:r>
    </w:p>
    <w:p w14:paraId="09AA8914" w14:textId="181B7A74" w:rsidR="001322A7" w:rsidRPr="001322A7" w:rsidRDefault="001322A7" w:rsidP="001322A7"/>
    <w:p w14:paraId="6E5973D8" w14:textId="77777777" w:rsidR="001322A7" w:rsidRPr="001322A7" w:rsidRDefault="001322A7" w:rsidP="001322A7">
      <w:r w:rsidRPr="001322A7">
        <w:rPr>
          <w:lang w:val="en"/>
        </w:rPr>
        <w:t>To discern is to understand what is good and what is evil. Apostle Paul instructs that those of spiritual maturity should be able to “have their senses exercised to discern both good and evil.” (Heb 5:13).</w:t>
      </w:r>
    </w:p>
    <w:p w14:paraId="73810FEB" w14:textId="77777777" w:rsidR="00D44DCF" w:rsidRDefault="00D44DCF" w:rsidP="00CC252D"/>
    <w:p w14:paraId="4BA62D41" w14:textId="77777777" w:rsidR="00D44DCF" w:rsidRDefault="00D44DCF" w:rsidP="00CC252D"/>
    <w:p w14:paraId="75A2F5F9" w14:textId="77777777" w:rsidR="00D44DCF" w:rsidRDefault="00D44DCF" w:rsidP="00CC252D"/>
    <w:p w14:paraId="6838138F" w14:textId="77777777" w:rsidR="00D44DCF" w:rsidRDefault="00D44DCF" w:rsidP="00CC252D"/>
    <w:p w14:paraId="78DFB762" w14:textId="77777777" w:rsidR="00D44DCF" w:rsidRDefault="00D44DCF" w:rsidP="00CC252D"/>
    <w:p w14:paraId="278EF9B2" w14:textId="77777777" w:rsidR="00D44DCF" w:rsidRDefault="00D44DCF" w:rsidP="00CC252D"/>
    <w:p w14:paraId="37CD1430" w14:textId="77777777" w:rsidR="00D44DCF" w:rsidRDefault="00D44DCF" w:rsidP="00CC252D"/>
    <w:sectPr w:rsidR="00D44DCF" w:rsidSect="007072E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6B772A"/>
    <w:multiLevelType w:val="hybridMultilevel"/>
    <w:tmpl w:val="69CC2E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7FE18D0"/>
    <w:multiLevelType w:val="hybridMultilevel"/>
    <w:tmpl w:val="BA9449C6"/>
    <w:lvl w:ilvl="0" w:tplc="14A69ABC">
      <w:start w:val="1"/>
      <w:numFmt w:val="bullet"/>
      <w:lvlText w:val="-"/>
      <w:lvlJc w:val="left"/>
      <w:pPr>
        <w:ind w:left="413" w:hanging="360"/>
      </w:pPr>
      <w:rPr>
        <w:rFonts w:ascii="Calibri" w:eastAsiaTheme="minorHAnsi" w:hAnsi="Calibri" w:cs="Calibri" w:hint="default"/>
      </w:rPr>
    </w:lvl>
    <w:lvl w:ilvl="1" w:tplc="04090003" w:tentative="1">
      <w:start w:val="1"/>
      <w:numFmt w:val="bullet"/>
      <w:lvlText w:val="o"/>
      <w:lvlJc w:val="left"/>
      <w:pPr>
        <w:ind w:left="1133" w:hanging="360"/>
      </w:pPr>
      <w:rPr>
        <w:rFonts w:ascii="Courier New" w:hAnsi="Courier New" w:cs="Courier New" w:hint="default"/>
      </w:rPr>
    </w:lvl>
    <w:lvl w:ilvl="2" w:tplc="04090005" w:tentative="1">
      <w:start w:val="1"/>
      <w:numFmt w:val="bullet"/>
      <w:lvlText w:val=""/>
      <w:lvlJc w:val="left"/>
      <w:pPr>
        <w:ind w:left="1853" w:hanging="360"/>
      </w:pPr>
      <w:rPr>
        <w:rFonts w:ascii="Wingdings" w:hAnsi="Wingdings" w:hint="default"/>
      </w:rPr>
    </w:lvl>
    <w:lvl w:ilvl="3" w:tplc="04090001" w:tentative="1">
      <w:start w:val="1"/>
      <w:numFmt w:val="bullet"/>
      <w:lvlText w:val=""/>
      <w:lvlJc w:val="left"/>
      <w:pPr>
        <w:ind w:left="2573" w:hanging="360"/>
      </w:pPr>
      <w:rPr>
        <w:rFonts w:ascii="Symbol" w:hAnsi="Symbol" w:hint="default"/>
      </w:rPr>
    </w:lvl>
    <w:lvl w:ilvl="4" w:tplc="04090003" w:tentative="1">
      <w:start w:val="1"/>
      <w:numFmt w:val="bullet"/>
      <w:lvlText w:val="o"/>
      <w:lvlJc w:val="left"/>
      <w:pPr>
        <w:ind w:left="3293" w:hanging="360"/>
      </w:pPr>
      <w:rPr>
        <w:rFonts w:ascii="Courier New" w:hAnsi="Courier New" w:cs="Courier New" w:hint="default"/>
      </w:rPr>
    </w:lvl>
    <w:lvl w:ilvl="5" w:tplc="04090005" w:tentative="1">
      <w:start w:val="1"/>
      <w:numFmt w:val="bullet"/>
      <w:lvlText w:val=""/>
      <w:lvlJc w:val="left"/>
      <w:pPr>
        <w:ind w:left="4013" w:hanging="360"/>
      </w:pPr>
      <w:rPr>
        <w:rFonts w:ascii="Wingdings" w:hAnsi="Wingdings" w:hint="default"/>
      </w:rPr>
    </w:lvl>
    <w:lvl w:ilvl="6" w:tplc="04090001" w:tentative="1">
      <w:start w:val="1"/>
      <w:numFmt w:val="bullet"/>
      <w:lvlText w:val=""/>
      <w:lvlJc w:val="left"/>
      <w:pPr>
        <w:ind w:left="4733" w:hanging="360"/>
      </w:pPr>
      <w:rPr>
        <w:rFonts w:ascii="Symbol" w:hAnsi="Symbol" w:hint="default"/>
      </w:rPr>
    </w:lvl>
    <w:lvl w:ilvl="7" w:tplc="04090003" w:tentative="1">
      <w:start w:val="1"/>
      <w:numFmt w:val="bullet"/>
      <w:lvlText w:val="o"/>
      <w:lvlJc w:val="left"/>
      <w:pPr>
        <w:ind w:left="5453" w:hanging="360"/>
      </w:pPr>
      <w:rPr>
        <w:rFonts w:ascii="Courier New" w:hAnsi="Courier New" w:cs="Courier New" w:hint="default"/>
      </w:rPr>
    </w:lvl>
    <w:lvl w:ilvl="8" w:tplc="04090005" w:tentative="1">
      <w:start w:val="1"/>
      <w:numFmt w:val="bullet"/>
      <w:lvlText w:val=""/>
      <w:lvlJc w:val="left"/>
      <w:pPr>
        <w:ind w:left="6173" w:hanging="360"/>
      </w:pPr>
      <w:rPr>
        <w:rFonts w:ascii="Wingdings" w:hAnsi="Wingdings" w:hint="default"/>
      </w:rPr>
    </w:lvl>
  </w:abstractNum>
  <w:num w:numId="1" w16cid:durableId="354502061">
    <w:abstractNumId w:val="0"/>
  </w:num>
  <w:num w:numId="2" w16cid:durableId="19362843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316F"/>
    <w:rsid w:val="001012EC"/>
    <w:rsid w:val="001322A7"/>
    <w:rsid w:val="004E0AF6"/>
    <w:rsid w:val="0052316F"/>
    <w:rsid w:val="006979AE"/>
    <w:rsid w:val="0070600B"/>
    <w:rsid w:val="007072E1"/>
    <w:rsid w:val="00752987"/>
    <w:rsid w:val="008B6308"/>
    <w:rsid w:val="008D7C62"/>
    <w:rsid w:val="00A14537"/>
    <w:rsid w:val="00A41442"/>
    <w:rsid w:val="00A74A31"/>
    <w:rsid w:val="00C64E2A"/>
    <w:rsid w:val="00CA42C4"/>
    <w:rsid w:val="00CC252D"/>
    <w:rsid w:val="00CE6EC1"/>
    <w:rsid w:val="00D44DCF"/>
    <w:rsid w:val="00D45CC3"/>
    <w:rsid w:val="00D53260"/>
    <w:rsid w:val="00D670D6"/>
    <w:rsid w:val="00DB117D"/>
    <w:rsid w:val="00DB454B"/>
    <w:rsid w:val="00EA7FC4"/>
    <w:rsid w:val="00EE5E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21EB96"/>
  <w15:chartTrackingRefBased/>
  <w15:docId w15:val="{6BA55FEA-3BA4-4966-87EF-682F5094CF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HAnsi" w:hAnsi="Calibri" w:cs="Calibr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72E1"/>
  </w:style>
  <w:style w:type="paragraph" w:styleId="Heading1">
    <w:name w:val="heading 1"/>
    <w:basedOn w:val="Normal"/>
    <w:next w:val="Normal"/>
    <w:link w:val="Heading1Char"/>
    <w:uiPriority w:val="9"/>
    <w:qFormat/>
    <w:rsid w:val="007072E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7072E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072E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072E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072E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072E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072E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072E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072E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072E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7072E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072E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072E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072E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072E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072E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072E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072E1"/>
    <w:rPr>
      <w:rFonts w:eastAsiaTheme="majorEastAsia" w:cstheme="majorBidi"/>
      <w:color w:val="272727" w:themeColor="text1" w:themeTint="D8"/>
    </w:rPr>
  </w:style>
  <w:style w:type="paragraph" w:styleId="Title">
    <w:name w:val="Title"/>
    <w:basedOn w:val="Normal"/>
    <w:next w:val="Normal"/>
    <w:link w:val="TitleChar"/>
    <w:uiPriority w:val="10"/>
    <w:qFormat/>
    <w:rsid w:val="007072E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072E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072E1"/>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072E1"/>
    <w:rPr>
      <w:rFonts w:eastAsiaTheme="majorEastAsia" w:cstheme="majorBidi"/>
      <w:color w:val="595959" w:themeColor="text1" w:themeTint="A6"/>
      <w:spacing w:val="15"/>
      <w:sz w:val="28"/>
      <w:szCs w:val="28"/>
    </w:rPr>
  </w:style>
  <w:style w:type="paragraph" w:styleId="ListParagraph">
    <w:name w:val="List Paragraph"/>
    <w:basedOn w:val="Normal"/>
    <w:uiPriority w:val="34"/>
    <w:qFormat/>
    <w:rsid w:val="007072E1"/>
    <w:pPr>
      <w:ind w:left="720"/>
      <w:contextualSpacing/>
    </w:pPr>
  </w:style>
  <w:style w:type="paragraph" w:styleId="Quote">
    <w:name w:val="Quote"/>
    <w:basedOn w:val="Normal"/>
    <w:next w:val="Normal"/>
    <w:link w:val="QuoteChar"/>
    <w:uiPriority w:val="29"/>
    <w:qFormat/>
    <w:rsid w:val="007072E1"/>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7072E1"/>
    <w:rPr>
      <w:i/>
      <w:iCs/>
      <w:color w:val="404040" w:themeColor="text1" w:themeTint="BF"/>
    </w:rPr>
  </w:style>
  <w:style w:type="paragraph" w:styleId="IntenseQuote">
    <w:name w:val="Intense Quote"/>
    <w:basedOn w:val="Normal"/>
    <w:next w:val="Normal"/>
    <w:link w:val="IntenseQuoteChar"/>
    <w:uiPriority w:val="30"/>
    <w:qFormat/>
    <w:rsid w:val="007072E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072E1"/>
    <w:rPr>
      <w:i/>
      <w:iCs/>
      <w:color w:val="0F4761" w:themeColor="accent1" w:themeShade="BF"/>
    </w:rPr>
  </w:style>
  <w:style w:type="character" w:styleId="IntenseEmphasis">
    <w:name w:val="Intense Emphasis"/>
    <w:basedOn w:val="DefaultParagraphFont"/>
    <w:uiPriority w:val="21"/>
    <w:qFormat/>
    <w:rsid w:val="007072E1"/>
    <w:rPr>
      <w:i/>
      <w:iCs/>
      <w:color w:val="0F4761" w:themeColor="accent1" w:themeShade="BF"/>
    </w:rPr>
  </w:style>
  <w:style w:type="character" w:styleId="IntenseReference">
    <w:name w:val="Intense Reference"/>
    <w:basedOn w:val="DefaultParagraphFont"/>
    <w:uiPriority w:val="32"/>
    <w:qFormat/>
    <w:rsid w:val="007072E1"/>
    <w:rPr>
      <w:b/>
      <w:bCs/>
      <w:smallCaps/>
      <w:color w:val="0F4761" w:themeColor="accent1" w:themeShade="BF"/>
      <w:spacing w:val="5"/>
    </w:rPr>
  </w:style>
  <w:style w:type="character" w:styleId="Hyperlink">
    <w:name w:val="Hyperlink"/>
    <w:basedOn w:val="DefaultParagraphFont"/>
    <w:uiPriority w:val="99"/>
    <w:unhideWhenUsed/>
    <w:rsid w:val="00C64E2A"/>
    <w:rPr>
      <w:color w:val="467886" w:themeColor="hyperlink"/>
      <w:u w:val="single"/>
    </w:rPr>
  </w:style>
  <w:style w:type="character" w:styleId="UnresolvedMention">
    <w:name w:val="Unresolved Mention"/>
    <w:basedOn w:val="DefaultParagraphFont"/>
    <w:uiPriority w:val="99"/>
    <w:semiHidden/>
    <w:unhideWhenUsed/>
    <w:rsid w:val="00C64E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6770780">
      <w:bodyDiv w:val="1"/>
      <w:marLeft w:val="0"/>
      <w:marRight w:val="0"/>
      <w:marTop w:val="0"/>
      <w:marBottom w:val="0"/>
      <w:divBdr>
        <w:top w:val="none" w:sz="0" w:space="0" w:color="auto"/>
        <w:left w:val="none" w:sz="0" w:space="0" w:color="auto"/>
        <w:bottom w:val="none" w:sz="0" w:space="0" w:color="auto"/>
        <w:right w:val="none" w:sz="0" w:space="0" w:color="auto"/>
      </w:divBdr>
      <w:divsChild>
        <w:div w:id="552935835">
          <w:marLeft w:val="0"/>
          <w:marRight w:val="0"/>
          <w:marTop w:val="0"/>
          <w:marBottom w:val="0"/>
          <w:divBdr>
            <w:top w:val="none" w:sz="0" w:space="0" w:color="auto"/>
            <w:left w:val="none" w:sz="0" w:space="0" w:color="auto"/>
            <w:bottom w:val="none" w:sz="0" w:space="0" w:color="auto"/>
            <w:right w:val="none" w:sz="0" w:space="0" w:color="auto"/>
          </w:divBdr>
          <w:divsChild>
            <w:div w:id="1066302263">
              <w:marLeft w:val="0"/>
              <w:marRight w:val="0"/>
              <w:marTop w:val="0"/>
              <w:marBottom w:val="0"/>
              <w:divBdr>
                <w:top w:val="none" w:sz="0" w:space="0" w:color="auto"/>
                <w:left w:val="none" w:sz="0" w:space="0" w:color="auto"/>
                <w:bottom w:val="none" w:sz="0" w:space="0" w:color="auto"/>
                <w:right w:val="none" w:sz="0" w:space="0" w:color="auto"/>
              </w:divBdr>
              <w:divsChild>
                <w:div w:id="1012562153">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1288505118">
          <w:marLeft w:val="0"/>
          <w:marRight w:val="0"/>
          <w:marTop w:val="0"/>
          <w:marBottom w:val="0"/>
          <w:divBdr>
            <w:top w:val="none" w:sz="0" w:space="0" w:color="auto"/>
            <w:left w:val="none" w:sz="0" w:space="0" w:color="auto"/>
            <w:bottom w:val="none" w:sz="0" w:space="0" w:color="auto"/>
            <w:right w:val="none" w:sz="0" w:space="0" w:color="auto"/>
          </w:divBdr>
          <w:divsChild>
            <w:div w:id="1238662185">
              <w:marLeft w:val="0"/>
              <w:marRight w:val="0"/>
              <w:marTop w:val="0"/>
              <w:marBottom w:val="0"/>
              <w:divBdr>
                <w:top w:val="none" w:sz="0" w:space="0" w:color="auto"/>
                <w:left w:val="none" w:sz="0" w:space="0" w:color="auto"/>
                <w:bottom w:val="none" w:sz="0" w:space="0" w:color="auto"/>
                <w:right w:val="none" w:sz="0" w:space="0" w:color="auto"/>
              </w:divBdr>
              <w:divsChild>
                <w:div w:id="1889874055">
                  <w:marLeft w:val="0"/>
                  <w:marRight w:val="0"/>
                  <w:marTop w:val="0"/>
                  <w:marBottom w:val="0"/>
                  <w:divBdr>
                    <w:top w:val="none" w:sz="0" w:space="0" w:color="auto"/>
                    <w:left w:val="none" w:sz="0" w:space="0" w:color="auto"/>
                    <w:bottom w:val="none" w:sz="0" w:space="0" w:color="auto"/>
                    <w:right w:val="none" w:sz="0" w:space="0" w:color="auto"/>
                  </w:divBdr>
                  <w:divsChild>
                    <w:div w:id="248930724">
                      <w:marLeft w:val="0"/>
                      <w:marRight w:val="0"/>
                      <w:marTop w:val="0"/>
                      <w:marBottom w:val="0"/>
                      <w:divBdr>
                        <w:top w:val="none" w:sz="0" w:space="0" w:color="auto"/>
                        <w:left w:val="none" w:sz="0" w:space="0" w:color="auto"/>
                        <w:bottom w:val="none" w:sz="0" w:space="0" w:color="auto"/>
                        <w:right w:val="none" w:sz="0" w:space="0" w:color="auto"/>
                      </w:divBdr>
                      <w:divsChild>
                        <w:div w:id="1914732373">
                          <w:marLeft w:val="0"/>
                          <w:marRight w:val="0"/>
                          <w:marTop w:val="0"/>
                          <w:marBottom w:val="0"/>
                          <w:divBdr>
                            <w:top w:val="none" w:sz="0" w:space="0" w:color="auto"/>
                            <w:left w:val="none" w:sz="0" w:space="0" w:color="auto"/>
                            <w:bottom w:val="none" w:sz="0" w:space="0" w:color="auto"/>
                            <w:right w:val="none" w:sz="0" w:space="0" w:color="auto"/>
                          </w:divBdr>
                          <w:divsChild>
                            <w:div w:id="980427888">
                              <w:marLeft w:val="300"/>
                              <w:marRight w:val="0"/>
                              <w:marTop w:val="0"/>
                              <w:marBottom w:val="0"/>
                              <w:divBdr>
                                <w:top w:val="none" w:sz="0" w:space="0" w:color="auto"/>
                                <w:left w:val="none" w:sz="0" w:space="0" w:color="auto"/>
                                <w:bottom w:val="none" w:sz="0" w:space="0" w:color="auto"/>
                                <w:right w:val="none" w:sz="0" w:space="0" w:color="auto"/>
                              </w:divBdr>
                              <w:divsChild>
                                <w:div w:id="2019036142">
                                  <w:marLeft w:val="0"/>
                                  <w:marRight w:val="0"/>
                                  <w:marTop w:val="0"/>
                                  <w:marBottom w:val="0"/>
                                  <w:divBdr>
                                    <w:top w:val="none" w:sz="0" w:space="0" w:color="auto"/>
                                    <w:left w:val="none" w:sz="0" w:space="0" w:color="auto"/>
                                    <w:bottom w:val="none" w:sz="0" w:space="0" w:color="auto"/>
                                    <w:right w:val="none" w:sz="0" w:space="0" w:color="auto"/>
                                  </w:divBdr>
                                  <w:divsChild>
                                    <w:div w:id="1774132886">
                                      <w:marLeft w:val="0"/>
                                      <w:marRight w:val="0"/>
                                      <w:marTop w:val="0"/>
                                      <w:marBottom w:val="0"/>
                                      <w:divBdr>
                                        <w:top w:val="none" w:sz="0" w:space="0" w:color="auto"/>
                                        <w:left w:val="none" w:sz="0" w:space="0" w:color="auto"/>
                                        <w:bottom w:val="none" w:sz="0" w:space="0" w:color="auto"/>
                                        <w:right w:val="none" w:sz="0" w:space="0" w:color="auto"/>
                                      </w:divBdr>
                                      <w:divsChild>
                                        <w:div w:id="389233467">
                                          <w:marLeft w:val="0"/>
                                          <w:marRight w:val="0"/>
                                          <w:marTop w:val="0"/>
                                          <w:marBottom w:val="0"/>
                                          <w:divBdr>
                                            <w:top w:val="none" w:sz="0" w:space="0" w:color="auto"/>
                                            <w:left w:val="none" w:sz="0" w:space="0" w:color="auto"/>
                                            <w:bottom w:val="none" w:sz="0" w:space="0" w:color="auto"/>
                                            <w:right w:val="none" w:sz="0" w:space="0" w:color="auto"/>
                                          </w:divBdr>
                                          <w:divsChild>
                                            <w:div w:id="1493836830">
                                              <w:marLeft w:val="0"/>
                                              <w:marRight w:val="0"/>
                                              <w:marTop w:val="0"/>
                                              <w:marBottom w:val="0"/>
                                              <w:divBdr>
                                                <w:top w:val="none" w:sz="0" w:space="0" w:color="auto"/>
                                                <w:left w:val="none" w:sz="0" w:space="0" w:color="auto"/>
                                                <w:bottom w:val="none" w:sz="0" w:space="0" w:color="auto"/>
                                                <w:right w:val="none" w:sz="0" w:space="0" w:color="auto"/>
                                              </w:divBdr>
                                              <w:divsChild>
                                                <w:div w:id="700207112">
                                                  <w:marLeft w:val="0"/>
                                                  <w:marRight w:val="0"/>
                                                  <w:marTop w:val="0"/>
                                                  <w:marBottom w:val="0"/>
                                                  <w:divBdr>
                                                    <w:top w:val="none" w:sz="0" w:space="0" w:color="auto"/>
                                                    <w:left w:val="none" w:sz="0" w:space="0" w:color="auto"/>
                                                    <w:bottom w:val="none" w:sz="0" w:space="0" w:color="auto"/>
                                                    <w:right w:val="none" w:sz="0" w:space="0" w:color="auto"/>
                                                  </w:divBdr>
                                                  <w:divsChild>
                                                    <w:div w:id="781850707">
                                                      <w:marLeft w:val="0"/>
                                                      <w:marRight w:val="0"/>
                                                      <w:marTop w:val="0"/>
                                                      <w:marBottom w:val="0"/>
                                                      <w:divBdr>
                                                        <w:top w:val="none" w:sz="0" w:space="0" w:color="auto"/>
                                                        <w:left w:val="none" w:sz="0" w:space="0" w:color="auto"/>
                                                        <w:bottom w:val="none" w:sz="0" w:space="0" w:color="auto"/>
                                                        <w:right w:val="none" w:sz="0" w:space="0" w:color="auto"/>
                                                      </w:divBdr>
                                                      <w:divsChild>
                                                        <w:div w:id="1476683207">
                                                          <w:marLeft w:val="0"/>
                                                          <w:marRight w:val="0"/>
                                                          <w:marTop w:val="0"/>
                                                          <w:marBottom w:val="0"/>
                                                          <w:divBdr>
                                                            <w:top w:val="none" w:sz="0" w:space="0" w:color="auto"/>
                                                            <w:left w:val="none" w:sz="0" w:space="0" w:color="auto"/>
                                                            <w:bottom w:val="none" w:sz="0" w:space="0" w:color="auto"/>
                                                            <w:right w:val="none" w:sz="0" w:space="0" w:color="auto"/>
                                                          </w:divBdr>
                                                          <w:divsChild>
                                                            <w:div w:id="62873952">
                                                              <w:marLeft w:val="0"/>
                                                              <w:marRight w:val="0"/>
                                                              <w:marTop w:val="0"/>
                                                              <w:marBottom w:val="0"/>
                                                              <w:divBdr>
                                                                <w:top w:val="none" w:sz="0" w:space="0" w:color="auto"/>
                                                                <w:left w:val="none" w:sz="0" w:space="0" w:color="auto"/>
                                                                <w:bottom w:val="none" w:sz="0" w:space="0" w:color="auto"/>
                                                                <w:right w:val="none" w:sz="0" w:space="0" w:color="auto"/>
                                                              </w:divBdr>
                                                              <w:divsChild>
                                                                <w:div w:id="1566447481">
                                                                  <w:marLeft w:val="0"/>
                                                                  <w:marRight w:val="0"/>
                                                                  <w:marTop w:val="0"/>
                                                                  <w:marBottom w:val="0"/>
                                                                  <w:divBdr>
                                                                    <w:top w:val="none" w:sz="0" w:space="0" w:color="auto"/>
                                                                    <w:left w:val="none" w:sz="0" w:space="0" w:color="auto"/>
                                                                    <w:bottom w:val="none" w:sz="0" w:space="0" w:color="auto"/>
                                                                    <w:right w:val="none" w:sz="0" w:space="0" w:color="auto"/>
                                                                  </w:divBdr>
                                                                  <w:divsChild>
                                                                    <w:div w:id="1396510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98045460">
                      <w:marLeft w:val="0"/>
                      <w:marRight w:val="0"/>
                      <w:marTop w:val="0"/>
                      <w:marBottom w:val="0"/>
                      <w:divBdr>
                        <w:top w:val="none" w:sz="0" w:space="0" w:color="auto"/>
                        <w:left w:val="none" w:sz="0" w:space="0" w:color="auto"/>
                        <w:bottom w:val="none" w:sz="0" w:space="0" w:color="auto"/>
                        <w:right w:val="none" w:sz="0" w:space="0" w:color="auto"/>
                      </w:divBdr>
                      <w:divsChild>
                        <w:div w:id="1480807102">
                          <w:marLeft w:val="0"/>
                          <w:marRight w:val="0"/>
                          <w:marTop w:val="0"/>
                          <w:marBottom w:val="0"/>
                          <w:divBdr>
                            <w:top w:val="none" w:sz="0" w:space="0" w:color="auto"/>
                            <w:left w:val="none" w:sz="0" w:space="0" w:color="auto"/>
                            <w:bottom w:val="none" w:sz="0" w:space="0" w:color="auto"/>
                            <w:right w:val="none" w:sz="0" w:space="0" w:color="auto"/>
                          </w:divBdr>
                          <w:divsChild>
                            <w:div w:id="1839882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4042825">
      <w:bodyDiv w:val="1"/>
      <w:marLeft w:val="0"/>
      <w:marRight w:val="0"/>
      <w:marTop w:val="0"/>
      <w:marBottom w:val="0"/>
      <w:divBdr>
        <w:top w:val="none" w:sz="0" w:space="0" w:color="auto"/>
        <w:left w:val="none" w:sz="0" w:space="0" w:color="auto"/>
        <w:bottom w:val="none" w:sz="0" w:space="0" w:color="auto"/>
        <w:right w:val="none" w:sz="0" w:space="0" w:color="auto"/>
      </w:divBdr>
      <w:divsChild>
        <w:div w:id="932786244">
          <w:marLeft w:val="0"/>
          <w:marRight w:val="240"/>
          <w:marTop w:val="0"/>
          <w:marBottom w:val="0"/>
          <w:divBdr>
            <w:top w:val="none" w:sz="0" w:space="0" w:color="auto"/>
            <w:left w:val="none" w:sz="0" w:space="0" w:color="auto"/>
            <w:bottom w:val="none" w:sz="0" w:space="0" w:color="auto"/>
            <w:right w:val="none" w:sz="0" w:space="0" w:color="auto"/>
          </w:divBdr>
          <w:divsChild>
            <w:div w:id="527790596">
              <w:marLeft w:val="0"/>
              <w:marRight w:val="0"/>
              <w:marTop w:val="0"/>
              <w:marBottom w:val="0"/>
              <w:divBdr>
                <w:top w:val="none" w:sz="0" w:space="0" w:color="auto"/>
                <w:left w:val="none" w:sz="0" w:space="0" w:color="auto"/>
                <w:bottom w:val="none" w:sz="0" w:space="0" w:color="auto"/>
                <w:right w:val="none" w:sz="0" w:space="0" w:color="auto"/>
              </w:divBdr>
              <w:divsChild>
                <w:div w:id="410858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599327">
          <w:marLeft w:val="0"/>
          <w:marRight w:val="240"/>
          <w:marTop w:val="0"/>
          <w:marBottom w:val="0"/>
          <w:divBdr>
            <w:top w:val="none" w:sz="0" w:space="0" w:color="auto"/>
            <w:left w:val="none" w:sz="0" w:space="0" w:color="auto"/>
            <w:bottom w:val="none" w:sz="0" w:space="0" w:color="auto"/>
            <w:right w:val="none" w:sz="0" w:space="0" w:color="auto"/>
          </w:divBdr>
          <w:divsChild>
            <w:div w:id="2134866536">
              <w:marLeft w:val="0"/>
              <w:marRight w:val="0"/>
              <w:marTop w:val="0"/>
              <w:marBottom w:val="0"/>
              <w:divBdr>
                <w:top w:val="none" w:sz="0" w:space="0" w:color="auto"/>
                <w:left w:val="none" w:sz="0" w:space="0" w:color="auto"/>
                <w:bottom w:val="none" w:sz="0" w:space="0" w:color="auto"/>
                <w:right w:val="none" w:sz="0" w:space="0" w:color="auto"/>
              </w:divBdr>
              <w:divsChild>
                <w:div w:id="1122109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345189">
          <w:marLeft w:val="0"/>
          <w:marRight w:val="0"/>
          <w:marTop w:val="750"/>
          <w:marBottom w:val="0"/>
          <w:divBdr>
            <w:top w:val="none" w:sz="0" w:space="0" w:color="auto"/>
            <w:left w:val="none" w:sz="0" w:space="0" w:color="auto"/>
            <w:bottom w:val="none" w:sz="0" w:space="0" w:color="auto"/>
            <w:right w:val="none" w:sz="0" w:space="0" w:color="auto"/>
          </w:divBdr>
          <w:divsChild>
            <w:div w:id="1020812357">
              <w:marLeft w:val="0"/>
              <w:marRight w:val="0"/>
              <w:marTop w:val="0"/>
              <w:marBottom w:val="0"/>
              <w:divBdr>
                <w:top w:val="none" w:sz="0" w:space="0" w:color="auto"/>
                <w:left w:val="none" w:sz="0" w:space="0" w:color="auto"/>
                <w:bottom w:val="none" w:sz="0" w:space="0" w:color="auto"/>
                <w:right w:val="none" w:sz="0" w:space="0" w:color="auto"/>
              </w:divBdr>
              <w:divsChild>
                <w:div w:id="474688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1960365">
      <w:bodyDiv w:val="1"/>
      <w:marLeft w:val="0"/>
      <w:marRight w:val="0"/>
      <w:marTop w:val="0"/>
      <w:marBottom w:val="0"/>
      <w:divBdr>
        <w:top w:val="none" w:sz="0" w:space="0" w:color="auto"/>
        <w:left w:val="none" w:sz="0" w:space="0" w:color="auto"/>
        <w:bottom w:val="none" w:sz="0" w:space="0" w:color="auto"/>
        <w:right w:val="none" w:sz="0" w:space="0" w:color="auto"/>
      </w:divBdr>
      <w:divsChild>
        <w:div w:id="1672368725">
          <w:marLeft w:val="0"/>
          <w:marRight w:val="0"/>
          <w:marTop w:val="0"/>
          <w:marBottom w:val="0"/>
          <w:divBdr>
            <w:top w:val="none" w:sz="0" w:space="0" w:color="auto"/>
            <w:left w:val="none" w:sz="0" w:space="0" w:color="auto"/>
            <w:bottom w:val="none" w:sz="0" w:space="0" w:color="auto"/>
            <w:right w:val="none" w:sz="0" w:space="0" w:color="auto"/>
          </w:divBdr>
          <w:divsChild>
            <w:div w:id="766191524">
              <w:marLeft w:val="0"/>
              <w:marRight w:val="0"/>
              <w:marTop w:val="0"/>
              <w:marBottom w:val="0"/>
              <w:divBdr>
                <w:top w:val="none" w:sz="0" w:space="0" w:color="auto"/>
                <w:left w:val="none" w:sz="0" w:space="0" w:color="auto"/>
                <w:bottom w:val="none" w:sz="0" w:space="0" w:color="auto"/>
                <w:right w:val="none" w:sz="0" w:space="0" w:color="auto"/>
              </w:divBdr>
              <w:divsChild>
                <w:div w:id="1400707071">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1758476720">
          <w:marLeft w:val="0"/>
          <w:marRight w:val="0"/>
          <w:marTop w:val="0"/>
          <w:marBottom w:val="0"/>
          <w:divBdr>
            <w:top w:val="none" w:sz="0" w:space="0" w:color="auto"/>
            <w:left w:val="none" w:sz="0" w:space="0" w:color="auto"/>
            <w:bottom w:val="none" w:sz="0" w:space="0" w:color="auto"/>
            <w:right w:val="none" w:sz="0" w:space="0" w:color="auto"/>
          </w:divBdr>
          <w:divsChild>
            <w:div w:id="1599483593">
              <w:marLeft w:val="0"/>
              <w:marRight w:val="0"/>
              <w:marTop w:val="0"/>
              <w:marBottom w:val="0"/>
              <w:divBdr>
                <w:top w:val="none" w:sz="0" w:space="0" w:color="auto"/>
                <w:left w:val="none" w:sz="0" w:space="0" w:color="auto"/>
                <w:bottom w:val="none" w:sz="0" w:space="0" w:color="auto"/>
                <w:right w:val="none" w:sz="0" w:space="0" w:color="auto"/>
              </w:divBdr>
              <w:divsChild>
                <w:div w:id="2142380834">
                  <w:marLeft w:val="0"/>
                  <w:marRight w:val="0"/>
                  <w:marTop w:val="0"/>
                  <w:marBottom w:val="0"/>
                  <w:divBdr>
                    <w:top w:val="none" w:sz="0" w:space="0" w:color="auto"/>
                    <w:left w:val="none" w:sz="0" w:space="0" w:color="auto"/>
                    <w:bottom w:val="none" w:sz="0" w:space="0" w:color="auto"/>
                    <w:right w:val="none" w:sz="0" w:space="0" w:color="auto"/>
                  </w:divBdr>
                  <w:divsChild>
                    <w:div w:id="199978689">
                      <w:marLeft w:val="0"/>
                      <w:marRight w:val="0"/>
                      <w:marTop w:val="0"/>
                      <w:marBottom w:val="0"/>
                      <w:divBdr>
                        <w:top w:val="none" w:sz="0" w:space="0" w:color="auto"/>
                        <w:left w:val="none" w:sz="0" w:space="0" w:color="auto"/>
                        <w:bottom w:val="none" w:sz="0" w:space="0" w:color="auto"/>
                        <w:right w:val="none" w:sz="0" w:space="0" w:color="auto"/>
                      </w:divBdr>
                      <w:divsChild>
                        <w:div w:id="570165886">
                          <w:marLeft w:val="0"/>
                          <w:marRight w:val="0"/>
                          <w:marTop w:val="0"/>
                          <w:marBottom w:val="0"/>
                          <w:divBdr>
                            <w:top w:val="none" w:sz="0" w:space="0" w:color="auto"/>
                            <w:left w:val="none" w:sz="0" w:space="0" w:color="auto"/>
                            <w:bottom w:val="none" w:sz="0" w:space="0" w:color="auto"/>
                            <w:right w:val="none" w:sz="0" w:space="0" w:color="auto"/>
                          </w:divBdr>
                          <w:divsChild>
                            <w:div w:id="539516021">
                              <w:marLeft w:val="300"/>
                              <w:marRight w:val="0"/>
                              <w:marTop w:val="0"/>
                              <w:marBottom w:val="0"/>
                              <w:divBdr>
                                <w:top w:val="none" w:sz="0" w:space="0" w:color="auto"/>
                                <w:left w:val="none" w:sz="0" w:space="0" w:color="auto"/>
                                <w:bottom w:val="none" w:sz="0" w:space="0" w:color="auto"/>
                                <w:right w:val="none" w:sz="0" w:space="0" w:color="auto"/>
                              </w:divBdr>
                              <w:divsChild>
                                <w:div w:id="1894920953">
                                  <w:marLeft w:val="0"/>
                                  <w:marRight w:val="0"/>
                                  <w:marTop w:val="0"/>
                                  <w:marBottom w:val="0"/>
                                  <w:divBdr>
                                    <w:top w:val="none" w:sz="0" w:space="0" w:color="auto"/>
                                    <w:left w:val="none" w:sz="0" w:space="0" w:color="auto"/>
                                    <w:bottom w:val="none" w:sz="0" w:space="0" w:color="auto"/>
                                    <w:right w:val="none" w:sz="0" w:space="0" w:color="auto"/>
                                  </w:divBdr>
                                  <w:divsChild>
                                    <w:div w:id="1596401509">
                                      <w:marLeft w:val="0"/>
                                      <w:marRight w:val="0"/>
                                      <w:marTop w:val="0"/>
                                      <w:marBottom w:val="0"/>
                                      <w:divBdr>
                                        <w:top w:val="none" w:sz="0" w:space="0" w:color="auto"/>
                                        <w:left w:val="none" w:sz="0" w:space="0" w:color="auto"/>
                                        <w:bottom w:val="none" w:sz="0" w:space="0" w:color="auto"/>
                                        <w:right w:val="none" w:sz="0" w:space="0" w:color="auto"/>
                                      </w:divBdr>
                                      <w:divsChild>
                                        <w:div w:id="86197882">
                                          <w:marLeft w:val="0"/>
                                          <w:marRight w:val="0"/>
                                          <w:marTop w:val="0"/>
                                          <w:marBottom w:val="0"/>
                                          <w:divBdr>
                                            <w:top w:val="none" w:sz="0" w:space="0" w:color="auto"/>
                                            <w:left w:val="none" w:sz="0" w:space="0" w:color="auto"/>
                                            <w:bottom w:val="none" w:sz="0" w:space="0" w:color="auto"/>
                                            <w:right w:val="none" w:sz="0" w:space="0" w:color="auto"/>
                                          </w:divBdr>
                                          <w:divsChild>
                                            <w:div w:id="1717925009">
                                              <w:marLeft w:val="0"/>
                                              <w:marRight w:val="0"/>
                                              <w:marTop w:val="0"/>
                                              <w:marBottom w:val="0"/>
                                              <w:divBdr>
                                                <w:top w:val="none" w:sz="0" w:space="0" w:color="auto"/>
                                                <w:left w:val="none" w:sz="0" w:space="0" w:color="auto"/>
                                                <w:bottom w:val="none" w:sz="0" w:space="0" w:color="auto"/>
                                                <w:right w:val="none" w:sz="0" w:space="0" w:color="auto"/>
                                              </w:divBdr>
                                              <w:divsChild>
                                                <w:div w:id="1138449654">
                                                  <w:marLeft w:val="0"/>
                                                  <w:marRight w:val="0"/>
                                                  <w:marTop w:val="0"/>
                                                  <w:marBottom w:val="0"/>
                                                  <w:divBdr>
                                                    <w:top w:val="none" w:sz="0" w:space="0" w:color="auto"/>
                                                    <w:left w:val="none" w:sz="0" w:space="0" w:color="auto"/>
                                                    <w:bottom w:val="none" w:sz="0" w:space="0" w:color="auto"/>
                                                    <w:right w:val="none" w:sz="0" w:space="0" w:color="auto"/>
                                                  </w:divBdr>
                                                  <w:divsChild>
                                                    <w:div w:id="1499491904">
                                                      <w:marLeft w:val="0"/>
                                                      <w:marRight w:val="0"/>
                                                      <w:marTop w:val="0"/>
                                                      <w:marBottom w:val="0"/>
                                                      <w:divBdr>
                                                        <w:top w:val="none" w:sz="0" w:space="0" w:color="auto"/>
                                                        <w:left w:val="none" w:sz="0" w:space="0" w:color="auto"/>
                                                        <w:bottom w:val="none" w:sz="0" w:space="0" w:color="auto"/>
                                                        <w:right w:val="none" w:sz="0" w:space="0" w:color="auto"/>
                                                      </w:divBdr>
                                                      <w:divsChild>
                                                        <w:div w:id="1505708263">
                                                          <w:marLeft w:val="0"/>
                                                          <w:marRight w:val="0"/>
                                                          <w:marTop w:val="0"/>
                                                          <w:marBottom w:val="0"/>
                                                          <w:divBdr>
                                                            <w:top w:val="none" w:sz="0" w:space="0" w:color="auto"/>
                                                            <w:left w:val="none" w:sz="0" w:space="0" w:color="auto"/>
                                                            <w:bottom w:val="none" w:sz="0" w:space="0" w:color="auto"/>
                                                            <w:right w:val="none" w:sz="0" w:space="0" w:color="auto"/>
                                                          </w:divBdr>
                                                          <w:divsChild>
                                                            <w:div w:id="642079506">
                                                              <w:marLeft w:val="0"/>
                                                              <w:marRight w:val="0"/>
                                                              <w:marTop w:val="0"/>
                                                              <w:marBottom w:val="0"/>
                                                              <w:divBdr>
                                                                <w:top w:val="none" w:sz="0" w:space="0" w:color="auto"/>
                                                                <w:left w:val="none" w:sz="0" w:space="0" w:color="auto"/>
                                                                <w:bottom w:val="none" w:sz="0" w:space="0" w:color="auto"/>
                                                                <w:right w:val="none" w:sz="0" w:space="0" w:color="auto"/>
                                                              </w:divBdr>
                                                              <w:divsChild>
                                                                <w:div w:id="2119713094">
                                                                  <w:marLeft w:val="0"/>
                                                                  <w:marRight w:val="0"/>
                                                                  <w:marTop w:val="0"/>
                                                                  <w:marBottom w:val="0"/>
                                                                  <w:divBdr>
                                                                    <w:top w:val="none" w:sz="0" w:space="0" w:color="auto"/>
                                                                    <w:left w:val="none" w:sz="0" w:space="0" w:color="auto"/>
                                                                    <w:bottom w:val="none" w:sz="0" w:space="0" w:color="auto"/>
                                                                    <w:right w:val="none" w:sz="0" w:space="0" w:color="auto"/>
                                                                  </w:divBdr>
                                                                  <w:divsChild>
                                                                    <w:div w:id="633026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52026328">
                      <w:marLeft w:val="0"/>
                      <w:marRight w:val="0"/>
                      <w:marTop w:val="0"/>
                      <w:marBottom w:val="0"/>
                      <w:divBdr>
                        <w:top w:val="none" w:sz="0" w:space="0" w:color="auto"/>
                        <w:left w:val="none" w:sz="0" w:space="0" w:color="auto"/>
                        <w:bottom w:val="none" w:sz="0" w:space="0" w:color="auto"/>
                        <w:right w:val="none" w:sz="0" w:space="0" w:color="auto"/>
                      </w:divBdr>
                      <w:divsChild>
                        <w:div w:id="1893426317">
                          <w:marLeft w:val="0"/>
                          <w:marRight w:val="0"/>
                          <w:marTop w:val="0"/>
                          <w:marBottom w:val="0"/>
                          <w:divBdr>
                            <w:top w:val="none" w:sz="0" w:space="0" w:color="auto"/>
                            <w:left w:val="none" w:sz="0" w:space="0" w:color="auto"/>
                            <w:bottom w:val="none" w:sz="0" w:space="0" w:color="auto"/>
                            <w:right w:val="none" w:sz="0" w:space="0" w:color="auto"/>
                          </w:divBdr>
                          <w:divsChild>
                            <w:div w:id="23559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5241761">
      <w:bodyDiv w:val="1"/>
      <w:marLeft w:val="0"/>
      <w:marRight w:val="0"/>
      <w:marTop w:val="0"/>
      <w:marBottom w:val="0"/>
      <w:divBdr>
        <w:top w:val="none" w:sz="0" w:space="0" w:color="auto"/>
        <w:left w:val="none" w:sz="0" w:space="0" w:color="auto"/>
        <w:bottom w:val="none" w:sz="0" w:space="0" w:color="auto"/>
        <w:right w:val="none" w:sz="0" w:space="0" w:color="auto"/>
      </w:divBdr>
      <w:divsChild>
        <w:div w:id="1656840514">
          <w:marLeft w:val="0"/>
          <w:marRight w:val="240"/>
          <w:marTop w:val="0"/>
          <w:marBottom w:val="0"/>
          <w:divBdr>
            <w:top w:val="none" w:sz="0" w:space="0" w:color="auto"/>
            <w:left w:val="none" w:sz="0" w:space="0" w:color="auto"/>
            <w:bottom w:val="none" w:sz="0" w:space="0" w:color="auto"/>
            <w:right w:val="none" w:sz="0" w:space="0" w:color="auto"/>
          </w:divBdr>
          <w:divsChild>
            <w:div w:id="176887579">
              <w:marLeft w:val="0"/>
              <w:marRight w:val="0"/>
              <w:marTop w:val="0"/>
              <w:marBottom w:val="0"/>
              <w:divBdr>
                <w:top w:val="none" w:sz="0" w:space="0" w:color="auto"/>
                <w:left w:val="none" w:sz="0" w:space="0" w:color="auto"/>
                <w:bottom w:val="none" w:sz="0" w:space="0" w:color="auto"/>
                <w:right w:val="none" w:sz="0" w:space="0" w:color="auto"/>
              </w:divBdr>
              <w:divsChild>
                <w:div w:id="132829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593314">
          <w:marLeft w:val="0"/>
          <w:marRight w:val="240"/>
          <w:marTop w:val="0"/>
          <w:marBottom w:val="0"/>
          <w:divBdr>
            <w:top w:val="none" w:sz="0" w:space="0" w:color="auto"/>
            <w:left w:val="none" w:sz="0" w:space="0" w:color="auto"/>
            <w:bottom w:val="none" w:sz="0" w:space="0" w:color="auto"/>
            <w:right w:val="none" w:sz="0" w:space="0" w:color="auto"/>
          </w:divBdr>
          <w:divsChild>
            <w:div w:id="265969640">
              <w:marLeft w:val="0"/>
              <w:marRight w:val="0"/>
              <w:marTop w:val="0"/>
              <w:marBottom w:val="0"/>
              <w:divBdr>
                <w:top w:val="none" w:sz="0" w:space="0" w:color="auto"/>
                <w:left w:val="none" w:sz="0" w:space="0" w:color="auto"/>
                <w:bottom w:val="none" w:sz="0" w:space="0" w:color="auto"/>
                <w:right w:val="none" w:sz="0" w:space="0" w:color="auto"/>
              </w:divBdr>
              <w:divsChild>
                <w:div w:id="1138953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743462">
          <w:marLeft w:val="0"/>
          <w:marRight w:val="0"/>
          <w:marTop w:val="750"/>
          <w:marBottom w:val="0"/>
          <w:divBdr>
            <w:top w:val="none" w:sz="0" w:space="0" w:color="auto"/>
            <w:left w:val="none" w:sz="0" w:space="0" w:color="auto"/>
            <w:bottom w:val="none" w:sz="0" w:space="0" w:color="auto"/>
            <w:right w:val="none" w:sz="0" w:space="0" w:color="auto"/>
          </w:divBdr>
          <w:divsChild>
            <w:div w:id="1278294593">
              <w:marLeft w:val="0"/>
              <w:marRight w:val="0"/>
              <w:marTop w:val="0"/>
              <w:marBottom w:val="0"/>
              <w:divBdr>
                <w:top w:val="none" w:sz="0" w:space="0" w:color="auto"/>
                <w:left w:val="none" w:sz="0" w:space="0" w:color="auto"/>
                <w:bottom w:val="none" w:sz="0" w:space="0" w:color="auto"/>
                <w:right w:val="none" w:sz="0" w:space="0" w:color="auto"/>
              </w:divBdr>
              <w:divsChild>
                <w:div w:id="1891186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15</TotalTime>
  <Pages>5</Pages>
  <Words>985</Words>
  <Characters>5618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Randall C. Stufflebeam</dc:creator>
  <cp:keywords/>
  <dc:description/>
  <cp:lastModifiedBy>Randall C. Stufflebeam</cp:lastModifiedBy>
  <cp:revision>7</cp:revision>
  <cp:lastPrinted>2025-04-13T05:20:00Z</cp:lastPrinted>
  <dcterms:created xsi:type="dcterms:W3CDTF">2025-04-09T18:14:00Z</dcterms:created>
  <dcterms:modified xsi:type="dcterms:W3CDTF">2025-04-13T05:29:00Z</dcterms:modified>
</cp:coreProperties>
</file>